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AC7" w:rsidRDefault="14952759" w14:paraId="5E5787A5" w14:textId="51034547">
      <w:r w:rsidR="14952759">
        <w:rPr/>
        <w:t>It's</w:t>
      </w:r>
      <w:r w:rsidR="14952759">
        <w:rPr/>
        <w:t xml:space="preserve"> </w:t>
      </w:r>
      <w:r w:rsidR="554FF392">
        <w:rPr/>
        <w:t>public-school</w:t>
      </w:r>
      <w:r w:rsidR="14952759">
        <w:rPr/>
        <w:t xml:space="preserve"> enrolment time!</w:t>
      </w:r>
    </w:p>
    <w:p w:rsidR="14952759" w:rsidP="1D49DA43" w:rsidRDefault="14952759" w14:paraId="1E97A0F6" w14:textId="3F124315">
      <w:r w:rsidR="14952759">
        <w:rPr/>
        <w:t>What you need to know about enrolling your child in a public school!</w:t>
      </w:r>
    </w:p>
    <w:p w:rsidR="1D49DA43" w:rsidP="1D49DA43" w:rsidRDefault="1D49DA43" w14:paraId="27D996C9" w14:textId="0A4A8D05"/>
    <w:p w:rsidR="14952759" w:rsidP="1D49DA43" w:rsidRDefault="14952759" w14:paraId="4016160C" w14:textId="32F1CBD2">
      <w:pPr>
        <w:pStyle w:val="ListParagraph"/>
        <w:numPr>
          <w:ilvl w:val="0"/>
          <w:numId w:val="3"/>
        </w:numPr>
        <w:rPr/>
      </w:pPr>
      <w:r w:rsidR="14952759">
        <w:rPr/>
        <w:t>When can my child start Preschool?</w:t>
      </w:r>
    </w:p>
    <w:p w:rsidR="14952759" w:rsidP="1D49DA43" w:rsidRDefault="14952759" w14:paraId="59A12D57" w14:textId="651830E7">
      <w:r w:rsidR="14952759">
        <w:rPr/>
        <w:t>If your child turns four on or before 30 April, they can start preschool the first day of term 1 that year.</w:t>
      </w:r>
    </w:p>
    <w:p w:rsidR="14952759" w:rsidP="1D49DA43" w:rsidRDefault="14952759" w14:paraId="29AAA78E" w14:textId="1C2EDB18">
      <w:r w:rsidR="14952759">
        <w:rPr/>
        <w:t>If your child turns four after 30 April, they can start preschool the first day of term 1 the following year.</w:t>
      </w:r>
    </w:p>
    <w:p w:rsidR="1D49DA43" w:rsidP="1D49DA43" w:rsidRDefault="1D49DA43" w14:paraId="5DFB4295" w14:textId="2C215D2F"/>
    <w:p w:rsidR="14952759" w:rsidP="1D49DA43" w:rsidRDefault="14952759" w14:paraId="3B2F679E" w14:textId="53CD76D9">
      <w:pPr>
        <w:pStyle w:val="ListParagraph"/>
        <w:numPr>
          <w:ilvl w:val="0"/>
          <w:numId w:val="3"/>
        </w:numPr>
        <w:rPr/>
      </w:pPr>
      <w:r w:rsidR="14952759">
        <w:rPr/>
        <w:t>When can my child start Kindergarten?</w:t>
      </w:r>
    </w:p>
    <w:p w:rsidR="14952759" w:rsidP="1D49DA43" w:rsidRDefault="14952759" w14:paraId="2964939F" w14:textId="5B720F1F">
      <w:r w:rsidR="14952759">
        <w:rPr/>
        <w:t>If your child turns five on or before 30 April, they can start kindergarten the first day of term 1 that year.</w:t>
      </w:r>
    </w:p>
    <w:p w:rsidR="1D49DA43" w:rsidP="1D49DA43" w:rsidRDefault="14952759" w14:paraId="6619CE43" w14:textId="70C575D0">
      <w:r w:rsidR="14952759">
        <w:rPr/>
        <w:t>If your child turns five after 30 April, they can start kindergarten the first day of term 1 the following year.</w:t>
      </w:r>
    </w:p>
    <w:p w:rsidR="019BCD78" w:rsidP="019BCD78" w:rsidRDefault="019BCD78" w14:paraId="29449ED9" w14:textId="5E3542EB"/>
    <w:p w:rsidR="64FF75AD" w:rsidP="1D49DA43" w:rsidRDefault="64FF75AD" w14:paraId="67E97D9D" w14:textId="54D7C586">
      <w:pPr>
        <w:pStyle w:val="ListParagraph"/>
        <w:numPr>
          <w:ilvl w:val="0"/>
          <w:numId w:val="3"/>
        </w:numPr>
        <w:rPr/>
      </w:pPr>
      <w:r w:rsidR="64FF75AD">
        <w:rPr/>
        <w:t>When does enrolment open?</w:t>
      </w:r>
    </w:p>
    <w:p w:rsidR="152636C9" w:rsidP="7CB94922" w:rsidRDefault="152636C9" w14:paraId="61674B38" w14:textId="23A23E9B">
      <w:pPr/>
      <w:r w:rsidR="152636C9">
        <w:rPr/>
        <w:t xml:space="preserve">Enrolments open in week 1 term 2 for the following school year. </w:t>
      </w:r>
      <w:r w:rsidR="4AFE2CCA">
        <w:rPr/>
        <w:t>Once open, enrolments never close. However, if you apply by early-June, you will receive a school offer from late-July.</w:t>
      </w:r>
    </w:p>
    <w:p w:rsidR="4AFE2CCA" w:rsidP="39F30849" w:rsidRDefault="4AFE2CCA" w14:paraId="3E01F519" w14:textId="1EA40FBE">
      <w:pPr>
        <w:pStyle w:val="Normal"/>
      </w:pPr>
      <w:r w:rsidR="4AFE2CCA">
        <w:rPr/>
        <w:t>Keep an eye on the Education Directorate website for this year’s key enrolment dates.</w:t>
      </w:r>
    </w:p>
    <w:p w:rsidR="39F30849" w:rsidP="7CB94922" w:rsidRDefault="39F30849" w14:paraId="5615E061" w14:textId="57DCFFD8">
      <w:pPr>
        <w:pStyle w:val="Normal"/>
      </w:pPr>
    </w:p>
    <w:p w:rsidR="64FF75AD" w:rsidP="1D49DA43" w:rsidRDefault="64FF75AD" w14:paraId="6D4C61BE" w14:textId="68E9D638">
      <w:pPr>
        <w:pStyle w:val="ListParagraph"/>
        <w:numPr>
          <w:ilvl w:val="0"/>
          <w:numId w:val="3"/>
        </w:numPr>
        <w:rPr/>
      </w:pPr>
      <w:r w:rsidR="64FF75AD">
        <w:rPr/>
        <w:t>What is Priority Enrolment Area (PEA)?</w:t>
      </w:r>
    </w:p>
    <w:p w:rsidR="1D49DA43" w:rsidP="7CB94922" w:rsidRDefault="1D49DA43" w14:paraId="2386BD46" w14:textId="429C48D1">
      <w:pPr/>
      <w:r w:rsidR="33203910">
        <w:rPr/>
        <w:t>The ACT is divided into Priority Enrolment Area (PEA</w:t>
      </w:r>
      <w:r w:rsidR="447F2B95">
        <w:rPr/>
        <w:t>s</w:t>
      </w:r>
      <w:r w:rsidR="031EEB22">
        <w:rPr/>
        <w:t>).</w:t>
      </w:r>
      <w:r w:rsidR="33203910">
        <w:rPr/>
        <w:t xml:space="preserve"> </w:t>
      </w:r>
      <w:r w:rsidR="6A130804">
        <w:rPr/>
        <w:t>Wh</w:t>
      </w:r>
      <w:r w:rsidR="00F061F1">
        <w:rPr/>
        <w:t>at suburb and st</w:t>
      </w:r>
      <w:r w:rsidR="00325195">
        <w:rPr/>
        <w:t>r</w:t>
      </w:r>
      <w:r w:rsidR="00F061F1">
        <w:rPr/>
        <w:t xml:space="preserve">eet </w:t>
      </w:r>
      <w:r w:rsidR="6A130804">
        <w:rPr/>
        <w:t>you</w:t>
      </w:r>
      <w:r w:rsidR="6A130804">
        <w:rPr/>
        <w:t xml:space="preserve"> live </w:t>
      </w:r>
      <w:r w:rsidR="00D70D2C">
        <w:rPr/>
        <w:t xml:space="preserve">in </w:t>
      </w:r>
      <w:r w:rsidR="6A130804">
        <w:rPr/>
        <w:t xml:space="preserve">will </w:t>
      </w:r>
      <w:r w:rsidR="6A130804">
        <w:rPr/>
        <w:t>determine</w:t>
      </w:r>
      <w:r w:rsidR="6A130804">
        <w:rPr/>
        <w:t xml:space="preserve"> which public school your child can go to. </w:t>
      </w:r>
      <w:r w:rsidR="67008212">
        <w:rPr/>
        <w:t>Every child from Kindergarten to Year 12 is guaranteed a place at their Priority Enrolment Area School.</w:t>
      </w:r>
    </w:p>
    <w:p w:rsidR="39F30849" w:rsidP="39F30849" w:rsidRDefault="39F30849" w14:paraId="49E82237" w14:textId="01127669">
      <w:pPr>
        <w:pStyle w:val="Normal"/>
      </w:pPr>
    </w:p>
    <w:p w:rsidR="64FF75AD" w:rsidP="1D49DA43" w:rsidRDefault="64FF75AD" w14:paraId="48D72169" w14:textId="4E3E2B5A">
      <w:pPr>
        <w:pStyle w:val="ListParagraph"/>
        <w:numPr>
          <w:ilvl w:val="0"/>
          <w:numId w:val="3"/>
        </w:numPr>
        <w:rPr/>
      </w:pPr>
      <w:r w:rsidR="64FF75AD">
        <w:rPr/>
        <w:t>Which Preschool can I enrol my child in?</w:t>
      </w:r>
    </w:p>
    <w:p w:rsidR="64FF75AD" w:rsidP="1D49DA43" w:rsidRDefault="64FF75AD" w14:paraId="1802B059" w14:textId="61FB8689">
      <w:r w:rsidR="64FF75AD">
        <w:rPr/>
        <w:t xml:space="preserve">There are </w:t>
      </w:r>
      <w:r w:rsidR="64FF75AD">
        <w:rPr/>
        <w:t>different ways</w:t>
      </w:r>
      <w:r w:rsidR="64FF75AD">
        <w:rPr/>
        <w:t xml:space="preserve"> your child can go to preschool</w:t>
      </w:r>
      <w:r w:rsidR="64FF75AD">
        <w:rPr/>
        <w:t xml:space="preserve">. </w:t>
      </w:r>
      <w:r w:rsidR="3E7D08CD">
        <w:rPr/>
        <w:t xml:space="preserve">Your local public school offers preschool and many early learning centres do as well. </w:t>
      </w:r>
      <w:r w:rsidR="0319BBB9">
        <w:rPr/>
        <w:t xml:space="preserve">Some centres also offer preschool for </w:t>
      </w:r>
      <w:r w:rsidR="0319BBB9">
        <w:rPr/>
        <w:t>3 year olds</w:t>
      </w:r>
      <w:r w:rsidR="0319BBB9">
        <w:rPr/>
        <w:t>.</w:t>
      </w:r>
    </w:p>
    <w:p w:rsidR="64FF75AD" w:rsidP="1D49DA43" w:rsidRDefault="64FF75AD" w14:paraId="03E15659" w14:textId="36852E14">
      <w:r w:rsidR="64FF75AD">
        <w:rPr/>
        <w:t>You are encouraged to apply for the preschool at your local primary school which offers easier transition to kindergarten. All preschools offer a high-quality early childhood education.</w:t>
      </w:r>
    </w:p>
    <w:p w:rsidRPr="00407F7F" w:rsidR="64FF75AD" w:rsidP="019BCD78" w:rsidRDefault="64FF75AD" w14:paraId="3850E059" w14:textId="00D9189F">
      <w:pPr/>
      <w:r w:rsidR="64FF75AD">
        <w:rPr/>
        <w:t>If your local preschool is full, your child will go to the next closest preschool</w:t>
      </w:r>
      <w:r w:rsidR="0955DFA8">
        <w:rPr/>
        <w:t xml:space="preserve"> with </w:t>
      </w:r>
      <w:r w:rsidRPr="027A7C1D" w:rsidR="6A5B392F">
        <w:rPr>
          <w:rPrChange w:author="Megan Larder" w:date="2023-04-05T09:02:00Z" w:id="41581597">
            <w:rPr>
              <w:highlight w:val="yellow"/>
            </w:rPr>
          </w:rPrChange>
        </w:rPr>
        <w:t xml:space="preserve">an </w:t>
      </w:r>
      <w:r w:rsidR="0955DFA8">
        <w:rPr/>
        <w:t>available</w:t>
      </w:r>
      <w:r w:rsidRPr="027A7C1D" w:rsidR="6964C8E7">
        <w:rPr>
          <w:rPrChange w:author="Megan Larder" w:date="2023-04-05T09:02:00Z" w:id="612027884">
            <w:rPr>
              <w:highlight w:val="yellow"/>
            </w:rPr>
          </w:rPrChange>
        </w:rPr>
        <w:t xml:space="preserve"> spot</w:t>
      </w:r>
      <w:r w:rsidR="64FF75AD">
        <w:rPr/>
        <w:t>.</w:t>
      </w:r>
      <w:r w:rsidR="1831D098">
        <w:rPr/>
        <w:t xml:space="preserve"> If you go to an out of</w:t>
      </w:r>
      <w:r w:rsidR="514A67F8">
        <w:rPr/>
        <w:t xml:space="preserve"> are</w:t>
      </w:r>
      <w:r w:rsidR="7D3FBC1F">
        <w:rPr/>
        <w:t>a</w:t>
      </w:r>
      <w:r w:rsidR="514A67F8">
        <w:rPr/>
        <w:t xml:space="preserve"> </w:t>
      </w:r>
      <w:r w:rsidR="0C6B0904">
        <w:rPr/>
        <w:t>preschool,</w:t>
      </w:r>
      <w:r w:rsidR="1831D098">
        <w:rPr/>
        <w:t xml:space="preserve"> </w:t>
      </w:r>
      <w:r w:rsidR="0100119C">
        <w:rPr/>
        <w:t xml:space="preserve">you will </w:t>
      </w:r>
      <w:r w:rsidR="61F27E43">
        <w:rPr/>
        <w:t xml:space="preserve">need </w:t>
      </w:r>
      <w:r w:rsidR="0100119C">
        <w:rPr/>
        <w:t>to reapply to your PEA Kindergarten.</w:t>
      </w:r>
    </w:p>
    <w:p w:rsidR="64FF75AD" w:rsidP="39F30849" w:rsidRDefault="64FF75AD" w14:paraId="52DB85CA" w14:textId="068AEBF8">
      <w:pPr/>
      <w:r w:rsidR="64FF75AD">
        <w:rPr/>
        <w:t xml:space="preserve">Aboriginal and Torres Strait Islander children aged 3-5 </w:t>
      </w:r>
      <w:r w:rsidR="214E9C99">
        <w:rPr/>
        <w:t>may attend pre-</w:t>
      </w:r>
      <w:r w:rsidR="1C3847D0">
        <w:rPr/>
        <w:t>school and</w:t>
      </w:r>
      <w:r w:rsidR="214E9C99">
        <w:rPr/>
        <w:t xml:space="preserve"> Koori Preschool</w:t>
      </w:r>
      <w:r w:rsidR="10A55CF9">
        <w:rPr/>
        <w:t xml:space="preserve"> at the same time</w:t>
      </w:r>
      <w:r w:rsidR="10A55CF9">
        <w:rPr/>
        <w:t xml:space="preserve"> or attend either</w:t>
      </w:r>
      <w:r w:rsidR="3C8DD7EF">
        <w:rPr/>
        <w:t>.</w:t>
      </w:r>
      <w:r w:rsidR="214E9C99">
        <w:rPr>
          <w:rPrChange w:author="Dorji Penjor" w:date="2023-04-03T02:01:00Z" w:id="1820015108"/>
        </w:rPr>
        <w:t xml:space="preserve"> </w:t>
      </w:r>
      <w:r w:rsidR="00CB4675">
        <w:rPr/>
        <w:t xml:space="preserve">Koori </w:t>
      </w:r>
      <w:r w:rsidR="6C85D4AE">
        <w:rPr/>
        <w:t>Prescho</w:t>
      </w:r>
      <w:r w:rsidR="26AEC47D">
        <w:rPr/>
        <w:t>ol</w:t>
      </w:r>
      <w:r w:rsidR="55F6A66E">
        <w:rPr/>
        <w:t xml:space="preserve"> offers a play</w:t>
      </w:r>
      <w:r w:rsidR="214E9C99">
        <w:rPr/>
        <w:t>-based, culturally safe learning program</w:t>
      </w:r>
      <w:r w:rsidR="6B6C8D74">
        <w:rPr/>
        <w:t>.</w:t>
      </w:r>
    </w:p>
    <w:p w:rsidR="1D49DA43" w:rsidP="1D49DA43" w:rsidRDefault="1D49DA43" w14:paraId="34F0BBD8" w14:textId="5840CA13"/>
    <w:p w:rsidR="76058D8C" w:rsidP="1D49DA43" w:rsidRDefault="76058D8C" w14:paraId="7A5BFA6E" w14:textId="6CE217BD">
      <w:pPr>
        <w:pStyle w:val="ListParagraph"/>
        <w:numPr>
          <w:ilvl w:val="0"/>
          <w:numId w:val="3"/>
        </w:numPr>
        <w:rPr/>
      </w:pPr>
      <w:r w:rsidR="76058D8C">
        <w:rPr/>
        <w:t>Can I enrol my child outside my priority enrolment area?</w:t>
      </w:r>
    </w:p>
    <w:p w:rsidRPr="002127A1" w:rsidR="76058D8C" w:rsidP="019BCD78" w:rsidRDefault="4E94325B" w14:paraId="28D40518" w14:textId="0ABF4CCA">
      <w:pPr/>
      <w:r w:rsidR="4E94325B">
        <w:rPr/>
        <w:t>ACT residents can apply to any ACT public school at any time using the enrolment application form.</w:t>
      </w:r>
      <w:r w:rsidR="3F950218">
        <w:rPr/>
        <w:t xml:space="preserve"> </w:t>
      </w:r>
      <w:r w:rsidR="76058D8C">
        <w:rPr/>
        <w:t xml:space="preserve">This does not guarantee your child will be accepted at the school. </w:t>
      </w:r>
      <w:r w:rsidR="22BC4507">
        <w:rPr/>
        <w:t xml:space="preserve">Applications </w:t>
      </w:r>
      <w:r w:rsidR="00F01CE7">
        <w:rPr/>
        <w:t xml:space="preserve">will be prioritised against standard criteria. Some schools have </w:t>
      </w:r>
      <w:r w:rsidR="2CBB89FB">
        <w:rPr/>
        <w:t xml:space="preserve">more spots </w:t>
      </w:r>
      <w:r w:rsidR="249A28E9">
        <w:rPr/>
        <w:t>available for</w:t>
      </w:r>
      <w:r w:rsidR="00F01CE7">
        <w:rPr/>
        <w:t xml:space="preserve"> out of area students than others.</w:t>
      </w:r>
    </w:p>
    <w:p w:rsidR="1D49DA43" w:rsidP="1D49DA43" w:rsidRDefault="1D49DA43" w14:paraId="554F2814" w14:textId="269D4CDE"/>
    <w:p w:rsidR="76058D8C" w:rsidP="1D49DA43" w:rsidRDefault="76058D8C" w14:paraId="27D3C37E" w14:textId="501574EA">
      <w:pPr>
        <w:pStyle w:val="ListParagraph"/>
        <w:numPr>
          <w:ilvl w:val="0"/>
          <w:numId w:val="3"/>
        </w:numPr>
        <w:rPr/>
      </w:pPr>
      <w:r w:rsidR="76058D8C">
        <w:rPr/>
        <w:t>Where can I get help to enrol my child?</w:t>
      </w:r>
    </w:p>
    <w:p w:rsidR="76058D8C" w:rsidP="027A7C1D" w:rsidRDefault="76058D8C" w14:paraId="505FBA6D" w14:textId="058972B9">
      <w:pPr/>
      <w:r w:rsidR="76058D8C">
        <w:rPr/>
        <w:t xml:space="preserve">If you need help or have </w:t>
      </w:r>
      <w:r w:rsidR="76058D8C">
        <w:rPr/>
        <w:t>additional</w:t>
      </w:r>
      <w:r w:rsidR="76058D8C">
        <w:rPr/>
        <w:t xml:space="preserve"> questions, please contact your local </w:t>
      </w:r>
      <w:r w:rsidR="76058D8C">
        <w:rPr/>
        <w:t>school</w:t>
      </w:r>
      <w:r w:rsidR="76058D8C">
        <w:rPr/>
        <w:t xml:space="preserve"> or the Education Directorate.</w:t>
      </w:r>
    </w:p>
    <w:p w:rsidR="76058D8C" w:rsidP="1D49DA43" w:rsidRDefault="76058D8C" w14:paraId="40C6A4C2" w14:textId="150B270C">
      <w:pPr>
        <w:pStyle w:val="ListParagraph"/>
        <w:numPr>
          <w:ilvl w:val="0"/>
          <w:numId w:val="1"/>
        </w:numPr>
        <w:rPr/>
      </w:pPr>
      <w:r w:rsidR="76058D8C">
        <w:rPr/>
        <w:t>Education Director</w:t>
      </w:r>
      <w:r w:rsidR="523B0DF7">
        <w:rPr/>
        <w:t>ate</w:t>
      </w:r>
      <w:r w:rsidR="76058D8C">
        <w:rPr/>
        <w:t>:(02) 6205 5429</w:t>
      </w:r>
    </w:p>
    <w:p w:rsidR="76058D8C" w:rsidP="1D49DA43" w:rsidRDefault="76058D8C" w14:paraId="2FD88AB9" w14:textId="13DEE7F8">
      <w:pPr>
        <w:pStyle w:val="ListParagraph"/>
        <w:numPr>
          <w:ilvl w:val="0"/>
          <w:numId w:val="1"/>
        </w:numPr>
        <w:rPr/>
      </w:pPr>
      <w:r w:rsidR="76058D8C">
        <w:rPr/>
        <w:t>education.enrolment@act.gov.au</w:t>
      </w:r>
    </w:p>
    <w:p w:rsidR="019BCD78" w:rsidP="019BCD78" w:rsidRDefault="019BCD78" w14:paraId="6BB137B7" w14:textId="3456D66F"/>
    <w:p w:rsidR="76058D8C" w:rsidP="027A7C1D" w:rsidRDefault="76058D8C" w14:paraId="0B4DCBA5" w14:textId="7F399BEF">
      <w:pPr>
        <w:rPr>
          <w:b w:val="1"/>
          <w:bCs w:val="1"/>
        </w:rPr>
      </w:pPr>
      <w:r w:rsidRPr="027A7C1D" w:rsidR="76058D8C">
        <w:rPr>
          <w:b w:val="1"/>
          <w:bCs w:val="1"/>
        </w:rPr>
        <w:t>Scan the QR Code to Enrol Online</w:t>
      </w:r>
    </w:p>
    <w:p w:rsidR="39F30849" w:rsidP="027A7C1D" w:rsidRDefault="39F30849" w14:paraId="71130CE9" w14:textId="3318271E">
      <w:pPr/>
      <w:r w:rsidR="26035A41">
        <w:rPr/>
        <w:t xml:space="preserve">Once you have </w:t>
      </w:r>
      <w:r w:rsidR="26035A41">
        <w:rPr/>
        <w:t>submitted</w:t>
      </w:r>
      <w:r w:rsidR="26035A41">
        <w:rPr/>
        <w:t xml:space="preserve"> your enrolment form, wait for the school to </w:t>
      </w:r>
      <w:r w:rsidR="26035A41">
        <w:rPr/>
        <w:t>get in touch with</w:t>
      </w:r>
      <w:r w:rsidR="26035A41">
        <w:rPr/>
        <w:t xml:space="preserve"> an Offer – you will then be asked to supply your child’s birth certificate and proof of residence documentation.</w:t>
      </w:r>
    </w:p>
    <w:p w:rsidR="027A7C1D" w:rsidP="027A7C1D" w:rsidRDefault="027A7C1D" w14:paraId="4AB9994E" w14:textId="0AAEC2FF">
      <w:pPr>
        <w:pStyle w:val="Normal"/>
      </w:pPr>
    </w:p>
    <w:p w:rsidR="76058D8C" w:rsidP="027A7C1D" w:rsidRDefault="76058D8C" w14:paraId="37E41A67" w14:textId="1FAFEA6D">
      <w:pPr>
        <w:rPr>
          <w:b w:val="1"/>
          <w:bCs w:val="1"/>
        </w:rPr>
      </w:pPr>
      <w:r w:rsidRPr="027A7C1D" w:rsidR="76058D8C">
        <w:rPr>
          <w:b w:val="1"/>
          <w:bCs w:val="1"/>
        </w:rPr>
        <w:t>Scan to access Enrolment Resources</w:t>
      </w:r>
    </w:p>
    <w:p w:rsidR="1D49DA43" w:rsidP="39F30849" w:rsidRDefault="1D49DA43" w14:paraId="3250295A" w14:textId="6C51617B">
      <w:pPr>
        <w:rPr>
          <w:lang w:val="en-AU"/>
        </w:rPr>
      </w:pPr>
      <w:r w:rsidR="76058D8C">
        <w:rPr/>
        <w:t>Take a look</w:t>
      </w:r>
      <w:r w:rsidR="76058D8C">
        <w:rPr/>
        <w:t xml:space="preserve"> at </w:t>
      </w:r>
      <w:r w:rsidR="0092716F">
        <w:rPr/>
        <w:t xml:space="preserve">this </w:t>
      </w:r>
      <w:r w:rsidR="0092716F">
        <w:rPr/>
        <w:t>additional</w:t>
      </w:r>
      <w:r w:rsidR="0092716F">
        <w:rPr/>
        <w:t xml:space="preserve"> </w:t>
      </w:r>
      <w:r w:rsidR="00EA2CBE">
        <w:rPr/>
        <w:t xml:space="preserve">information. You will find </w:t>
      </w:r>
      <w:r w:rsidR="003F17FB">
        <w:rPr/>
        <w:t xml:space="preserve">more information on enrolling including </w:t>
      </w:r>
      <w:r w:rsidR="00EA2CBE">
        <w:rPr/>
        <w:t xml:space="preserve">links to </w:t>
      </w:r>
      <w:r w:rsidRPr="027A7C1D" w:rsidR="008D5166">
        <w:rPr>
          <w:lang w:val="en-AU"/>
        </w:rPr>
        <w:t xml:space="preserve">Preschool </w:t>
      </w:r>
      <w:r w:rsidRPr="027A7C1D" w:rsidR="006F7668">
        <w:rPr>
          <w:lang w:val="en-AU"/>
        </w:rPr>
        <w:t>P</w:t>
      </w:r>
      <w:r w:rsidRPr="027A7C1D" w:rsidR="008D5166">
        <w:rPr>
          <w:lang w:val="en-AU"/>
        </w:rPr>
        <w:t>athways, transitions, Koori preschool,</w:t>
      </w:r>
      <w:r w:rsidRPr="027A7C1D" w:rsidR="006F7668">
        <w:rPr>
          <w:lang w:val="en-AU"/>
        </w:rPr>
        <w:t xml:space="preserve"> </w:t>
      </w:r>
      <w:r w:rsidRPr="027A7C1D" w:rsidR="008D5166">
        <w:rPr>
          <w:lang w:val="en-AU"/>
        </w:rPr>
        <w:t>supports for parents</w:t>
      </w:r>
      <w:r w:rsidRPr="027A7C1D" w:rsidR="006F7668">
        <w:rPr>
          <w:lang w:val="en-AU"/>
        </w:rPr>
        <w:t>, disability</w:t>
      </w:r>
      <w:r w:rsidRPr="027A7C1D" w:rsidR="001C0786">
        <w:rPr>
          <w:lang w:val="en-AU"/>
        </w:rPr>
        <w:t xml:space="preserve"> i</w:t>
      </w:r>
      <w:r w:rsidRPr="027A7C1D" w:rsidR="00565889">
        <w:rPr>
          <w:lang w:val="en-AU"/>
        </w:rPr>
        <w:t>nformation</w:t>
      </w:r>
      <w:r w:rsidRPr="027A7C1D" w:rsidR="00AC7C57">
        <w:rPr>
          <w:lang w:val="en-AU"/>
        </w:rPr>
        <w:t xml:space="preserve">, </w:t>
      </w:r>
      <w:r w:rsidR="00A65C40">
        <w:rPr/>
        <w:t xml:space="preserve">financial and resource </w:t>
      </w:r>
      <w:r w:rsidR="00A65C40">
        <w:rPr/>
        <w:t>assistance</w:t>
      </w:r>
      <w:r w:rsidR="00E1700E">
        <w:rPr/>
        <w:t xml:space="preserve"> and learning supports. </w:t>
      </w:r>
    </w:p>
    <w:sectPr w:rsidR="1D49DA43" w:rsidSect="00384D7E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CBB9"/>
    <w:multiLevelType w:val="hybridMultilevel"/>
    <w:tmpl w:val="D6620424"/>
    <w:lvl w:ilvl="0" w:tplc="5622F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64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2C2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6654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38C9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34B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4607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D05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85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21BD50"/>
    <w:multiLevelType w:val="hybridMultilevel"/>
    <w:tmpl w:val="B82E67C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864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746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003A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3882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9E64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3A61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BE7D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D6DF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F3366C"/>
    <w:multiLevelType w:val="hybridMultilevel"/>
    <w:tmpl w:val="DCB46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0D48D50">
      <w:start w:val="1"/>
      <w:numFmt w:val="lowerLetter"/>
      <w:lvlText w:val="%2."/>
      <w:lvlJc w:val="left"/>
      <w:pPr>
        <w:ind w:left="1440" w:hanging="360"/>
      </w:pPr>
    </w:lvl>
    <w:lvl w:ilvl="2" w:tplc="D9BEE31C">
      <w:start w:val="1"/>
      <w:numFmt w:val="lowerRoman"/>
      <w:lvlText w:val="%3."/>
      <w:lvlJc w:val="right"/>
      <w:pPr>
        <w:ind w:left="2160" w:hanging="180"/>
      </w:pPr>
    </w:lvl>
    <w:lvl w:ilvl="3" w:tplc="5F105596">
      <w:start w:val="1"/>
      <w:numFmt w:val="decimal"/>
      <w:lvlText w:val="%4."/>
      <w:lvlJc w:val="left"/>
      <w:pPr>
        <w:ind w:left="2880" w:hanging="360"/>
      </w:pPr>
    </w:lvl>
    <w:lvl w:ilvl="4" w:tplc="CD4219BE">
      <w:start w:val="1"/>
      <w:numFmt w:val="lowerLetter"/>
      <w:lvlText w:val="%5."/>
      <w:lvlJc w:val="left"/>
      <w:pPr>
        <w:ind w:left="3600" w:hanging="360"/>
      </w:pPr>
    </w:lvl>
    <w:lvl w:ilvl="5" w:tplc="00249D98">
      <w:start w:val="1"/>
      <w:numFmt w:val="lowerRoman"/>
      <w:lvlText w:val="%6."/>
      <w:lvlJc w:val="right"/>
      <w:pPr>
        <w:ind w:left="4320" w:hanging="180"/>
      </w:pPr>
    </w:lvl>
    <w:lvl w:ilvl="6" w:tplc="46929ED6">
      <w:start w:val="1"/>
      <w:numFmt w:val="decimal"/>
      <w:lvlText w:val="%7."/>
      <w:lvlJc w:val="left"/>
      <w:pPr>
        <w:ind w:left="5040" w:hanging="360"/>
      </w:pPr>
    </w:lvl>
    <w:lvl w:ilvl="7" w:tplc="DDFCA11A">
      <w:start w:val="1"/>
      <w:numFmt w:val="lowerLetter"/>
      <w:lvlText w:val="%8."/>
      <w:lvlJc w:val="left"/>
      <w:pPr>
        <w:ind w:left="5760" w:hanging="360"/>
      </w:pPr>
    </w:lvl>
    <w:lvl w:ilvl="8" w:tplc="E78CA63E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6795">
    <w:abstractNumId w:val="0"/>
  </w:num>
  <w:num w:numId="2" w16cid:durableId="709843781">
    <w:abstractNumId w:val="1"/>
  </w:num>
  <w:num w:numId="3" w16cid:durableId="27159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0F1C17"/>
    <w:rsid w:val="00092B57"/>
    <w:rsid w:val="001411E6"/>
    <w:rsid w:val="001C0786"/>
    <w:rsid w:val="002127A1"/>
    <w:rsid w:val="00325195"/>
    <w:rsid w:val="003422C7"/>
    <w:rsid w:val="00384D7E"/>
    <w:rsid w:val="003F17FB"/>
    <w:rsid w:val="00400A82"/>
    <w:rsid w:val="00407F7F"/>
    <w:rsid w:val="00420352"/>
    <w:rsid w:val="00565889"/>
    <w:rsid w:val="00581945"/>
    <w:rsid w:val="005D5AC7"/>
    <w:rsid w:val="005F0187"/>
    <w:rsid w:val="006F7668"/>
    <w:rsid w:val="007F63B0"/>
    <w:rsid w:val="0087123B"/>
    <w:rsid w:val="008D5166"/>
    <w:rsid w:val="0092716F"/>
    <w:rsid w:val="009A6136"/>
    <w:rsid w:val="00A43F95"/>
    <w:rsid w:val="00A65C40"/>
    <w:rsid w:val="00A80ED3"/>
    <w:rsid w:val="00AC7C57"/>
    <w:rsid w:val="00B44CDD"/>
    <w:rsid w:val="00BCCD57"/>
    <w:rsid w:val="00CB4675"/>
    <w:rsid w:val="00D70D2C"/>
    <w:rsid w:val="00E1700E"/>
    <w:rsid w:val="00E87BD9"/>
    <w:rsid w:val="00EA2CBE"/>
    <w:rsid w:val="00EA7068"/>
    <w:rsid w:val="00F01CE7"/>
    <w:rsid w:val="00F061F1"/>
    <w:rsid w:val="00F9678E"/>
    <w:rsid w:val="0100119C"/>
    <w:rsid w:val="0133224F"/>
    <w:rsid w:val="01988C45"/>
    <w:rsid w:val="019BCD78"/>
    <w:rsid w:val="01BBE4BB"/>
    <w:rsid w:val="027A7C1D"/>
    <w:rsid w:val="02CEBEE7"/>
    <w:rsid w:val="0319BBB9"/>
    <w:rsid w:val="031EEB22"/>
    <w:rsid w:val="031F0CF4"/>
    <w:rsid w:val="04097329"/>
    <w:rsid w:val="042139C5"/>
    <w:rsid w:val="0516C225"/>
    <w:rsid w:val="06AD2385"/>
    <w:rsid w:val="07D5C000"/>
    <w:rsid w:val="092925B6"/>
    <w:rsid w:val="0955DFA8"/>
    <w:rsid w:val="0962E540"/>
    <w:rsid w:val="0996C75D"/>
    <w:rsid w:val="0A77899A"/>
    <w:rsid w:val="0B08C697"/>
    <w:rsid w:val="0B294329"/>
    <w:rsid w:val="0B44A3C6"/>
    <w:rsid w:val="0C33D38E"/>
    <w:rsid w:val="0C6B0904"/>
    <w:rsid w:val="0C6E42A9"/>
    <w:rsid w:val="1026C066"/>
    <w:rsid w:val="103A6792"/>
    <w:rsid w:val="10A55CF9"/>
    <w:rsid w:val="10EBBF59"/>
    <w:rsid w:val="1177AFE1"/>
    <w:rsid w:val="1347FB52"/>
    <w:rsid w:val="14952759"/>
    <w:rsid w:val="14F1D7B6"/>
    <w:rsid w:val="14FA3189"/>
    <w:rsid w:val="152636C9"/>
    <w:rsid w:val="177E4E7A"/>
    <w:rsid w:val="1825407B"/>
    <w:rsid w:val="1831D098"/>
    <w:rsid w:val="19AC5FC8"/>
    <w:rsid w:val="1A9D462F"/>
    <w:rsid w:val="1B0B4588"/>
    <w:rsid w:val="1B483029"/>
    <w:rsid w:val="1B817057"/>
    <w:rsid w:val="1C1F0089"/>
    <w:rsid w:val="1C3847D0"/>
    <w:rsid w:val="1CB92CBC"/>
    <w:rsid w:val="1CD1595D"/>
    <w:rsid w:val="1CD6B951"/>
    <w:rsid w:val="1D49DA43"/>
    <w:rsid w:val="1D62A654"/>
    <w:rsid w:val="1E6312D4"/>
    <w:rsid w:val="214E9C99"/>
    <w:rsid w:val="21600C2C"/>
    <w:rsid w:val="2163A2D2"/>
    <w:rsid w:val="2171DBEC"/>
    <w:rsid w:val="226D9AB4"/>
    <w:rsid w:val="22BC4507"/>
    <w:rsid w:val="231689C1"/>
    <w:rsid w:val="249A28E9"/>
    <w:rsid w:val="259C0D33"/>
    <w:rsid w:val="26035A41"/>
    <w:rsid w:val="2644F868"/>
    <w:rsid w:val="26AAC3F3"/>
    <w:rsid w:val="26AEC47D"/>
    <w:rsid w:val="2712A235"/>
    <w:rsid w:val="279FE8A7"/>
    <w:rsid w:val="27B2C58A"/>
    <w:rsid w:val="28B79897"/>
    <w:rsid w:val="291224AA"/>
    <w:rsid w:val="29961E3B"/>
    <w:rsid w:val="2A1596F2"/>
    <w:rsid w:val="2A509F63"/>
    <w:rsid w:val="2AADF50B"/>
    <w:rsid w:val="2B9EE557"/>
    <w:rsid w:val="2CBB89FB"/>
    <w:rsid w:val="2D24F35D"/>
    <w:rsid w:val="2DE595CD"/>
    <w:rsid w:val="322732AD"/>
    <w:rsid w:val="33203910"/>
    <w:rsid w:val="337D9132"/>
    <w:rsid w:val="35489A44"/>
    <w:rsid w:val="35A2F93F"/>
    <w:rsid w:val="35DFD0CF"/>
    <w:rsid w:val="366E4184"/>
    <w:rsid w:val="3691047D"/>
    <w:rsid w:val="3774CF59"/>
    <w:rsid w:val="37D4594F"/>
    <w:rsid w:val="37F87837"/>
    <w:rsid w:val="39F30849"/>
    <w:rsid w:val="3BE4A151"/>
    <w:rsid w:val="3BF8D120"/>
    <w:rsid w:val="3C8DD7EF"/>
    <w:rsid w:val="3D42D546"/>
    <w:rsid w:val="3E4EF700"/>
    <w:rsid w:val="3E7D08CD"/>
    <w:rsid w:val="3F4AA536"/>
    <w:rsid w:val="3F950218"/>
    <w:rsid w:val="43CF076D"/>
    <w:rsid w:val="447F2B95"/>
    <w:rsid w:val="449213E0"/>
    <w:rsid w:val="45D5777A"/>
    <w:rsid w:val="465BCB22"/>
    <w:rsid w:val="46E680F1"/>
    <w:rsid w:val="47B39B21"/>
    <w:rsid w:val="47BC9403"/>
    <w:rsid w:val="485E834A"/>
    <w:rsid w:val="4A1BB93B"/>
    <w:rsid w:val="4A1E21B3"/>
    <w:rsid w:val="4AFE2CCA"/>
    <w:rsid w:val="4B0DAD50"/>
    <w:rsid w:val="4B76837E"/>
    <w:rsid w:val="4C16E270"/>
    <w:rsid w:val="4D040F8A"/>
    <w:rsid w:val="4DB2B2D1"/>
    <w:rsid w:val="4E87639C"/>
    <w:rsid w:val="4E94325B"/>
    <w:rsid w:val="4FACDEEC"/>
    <w:rsid w:val="50E8F879"/>
    <w:rsid w:val="514A67F8"/>
    <w:rsid w:val="516075E9"/>
    <w:rsid w:val="5164FDDD"/>
    <w:rsid w:val="51AAF51B"/>
    <w:rsid w:val="51BC3CDD"/>
    <w:rsid w:val="5228BB91"/>
    <w:rsid w:val="523B0DF7"/>
    <w:rsid w:val="529018DD"/>
    <w:rsid w:val="5358D104"/>
    <w:rsid w:val="5451AD0D"/>
    <w:rsid w:val="55357507"/>
    <w:rsid w:val="554FF392"/>
    <w:rsid w:val="558D9F0B"/>
    <w:rsid w:val="55F6A66E"/>
    <w:rsid w:val="563B6EF0"/>
    <w:rsid w:val="569071C6"/>
    <w:rsid w:val="573BE8A3"/>
    <w:rsid w:val="5A200AB6"/>
    <w:rsid w:val="5A371824"/>
    <w:rsid w:val="5C0F1C17"/>
    <w:rsid w:val="5CAAB074"/>
    <w:rsid w:val="5CCE335C"/>
    <w:rsid w:val="5DAB5DA8"/>
    <w:rsid w:val="5E260742"/>
    <w:rsid w:val="5EE925C1"/>
    <w:rsid w:val="5F13726F"/>
    <w:rsid w:val="6097170F"/>
    <w:rsid w:val="61F27E43"/>
    <w:rsid w:val="624B2373"/>
    <w:rsid w:val="6252960A"/>
    <w:rsid w:val="6350E141"/>
    <w:rsid w:val="63D53E0E"/>
    <w:rsid w:val="63D9615B"/>
    <w:rsid w:val="64FF75AD"/>
    <w:rsid w:val="67008212"/>
    <w:rsid w:val="67FDD362"/>
    <w:rsid w:val="68E429DB"/>
    <w:rsid w:val="6964C8E7"/>
    <w:rsid w:val="6A130804"/>
    <w:rsid w:val="6A5265F2"/>
    <w:rsid w:val="6A5B392F"/>
    <w:rsid w:val="6B6C8D74"/>
    <w:rsid w:val="6BCEC54E"/>
    <w:rsid w:val="6BF8168F"/>
    <w:rsid w:val="6C233F50"/>
    <w:rsid w:val="6C85D4AE"/>
    <w:rsid w:val="6CC8C1C4"/>
    <w:rsid w:val="6CDD64BC"/>
    <w:rsid w:val="6D5F41D9"/>
    <w:rsid w:val="6DEB0270"/>
    <w:rsid w:val="6EC778AF"/>
    <w:rsid w:val="6ECF61EF"/>
    <w:rsid w:val="70006286"/>
    <w:rsid w:val="7146847A"/>
    <w:rsid w:val="71D38949"/>
    <w:rsid w:val="726EDFF7"/>
    <w:rsid w:val="729BD2E1"/>
    <w:rsid w:val="736F59AA"/>
    <w:rsid w:val="73E2B08C"/>
    <w:rsid w:val="75032E10"/>
    <w:rsid w:val="7594E13B"/>
    <w:rsid w:val="76058D8C"/>
    <w:rsid w:val="7646C7A7"/>
    <w:rsid w:val="766FA40A"/>
    <w:rsid w:val="772F136D"/>
    <w:rsid w:val="7842FE4E"/>
    <w:rsid w:val="78B05AAB"/>
    <w:rsid w:val="7907FCA4"/>
    <w:rsid w:val="7A19AC59"/>
    <w:rsid w:val="7A4E6490"/>
    <w:rsid w:val="7A6290E2"/>
    <w:rsid w:val="7BB57CBA"/>
    <w:rsid w:val="7CB94922"/>
    <w:rsid w:val="7D3FBC1F"/>
    <w:rsid w:val="7DB1F840"/>
    <w:rsid w:val="7E2A185C"/>
    <w:rsid w:val="7E35E29E"/>
    <w:rsid w:val="7E664857"/>
    <w:rsid w:val="7F3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1C17"/>
  <w15:chartTrackingRefBased/>
  <w15:docId w15:val="{F4560815-E5AE-490C-826D-98272186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F6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68B3DFDB5D24C9CAE0C81697FD1ED" ma:contentTypeVersion="24" ma:contentTypeDescription="Create a new document." ma:contentTypeScope="" ma:versionID="49b7919c9fbb3839e46eb4fb05a0d254">
  <xsd:schema xmlns:xsd="http://www.w3.org/2001/XMLSchema" xmlns:xs="http://www.w3.org/2001/XMLSchema" xmlns:p="http://schemas.microsoft.com/office/2006/metadata/properties" xmlns:ns2="7a8749b9-0136-41bc-8c95-79699ec57854" xmlns:ns3="7fa4c64e-c18d-48a9-8dce-e3e73b834e81" targetNamespace="http://schemas.microsoft.com/office/2006/metadata/properties" ma:root="true" ma:fieldsID="0d1fd34061867bf015f034ee3d335816" ns2:_="" ns3:_="">
    <xsd:import namespace="7a8749b9-0136-41bc-8c95-79699ec57854"/>
    <xsd:import namespace="7fa4c64e-c18d-48a9-8dce-e3e73b834e81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ocStatus" minOccurs="0"/>
                <xsd:element ref="ns2:Pers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749b9-0136-41bc-8c95-79699ec57854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internalName="Status" ma:readOnly="false">
      <xsd:simpleType>
        <xsd:restriction base="dms:Unknown">
          <xsd:enumeration value="Draft"/>
          <xsd:enumeration value="Sent for Approval"/>
          <xsd:enumeration value="Reviewing"/>
          <xsd:enumeration value="Re-sent for Approval"/>
          <xsd:enumeration value="Approve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DocStatus" ma:index="17" nillable="true" ma:displayName="Doc Status" ma:format="Dropdown" ma:internalName="DocStatus">
      <xsd:simpleType>
        <xsd:restriction base="dms:Choice">
          <xsd:enumeration value="Draft"/>
          <xsd:enumeration value="Sent for Approval"/>
          <xsd:enumeration value="Approved"/>
          <xsd:enumeration value="Reviewing"/>
          <xsd:enumeration value="Re-sent for Approval"/>
        </xsd:restriction>
      </xsd:simpleType>
    </xsd:element>
    <xsd:element name="Person" ma:index="18" nillable="true" ma:displayName="Person" ma:format="Dropdown" ma:internalName="Person">
      <xsd:simpleType>
        <xsd:restriction base="dms:Choice">
          <xsd:enumeration value="Elena"/>
          <xsd:enumeration value="Sarah"/>
          <xsd:enumeration value="Megan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246a7d9-6073-4765-b853-5d11b9ee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4c64e-c18d-48a9-8dce-e3e73b834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6442be6-1597-4b48-a5e3-a18eac80abde}" ma:internalName="TaxCatchAll" ma:showField="CatchAllData" ma:web="7fa4c64e-c18d-48a9-8dce-e3e73b834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7a8749b9-0136-41bc-8c95-79699ec57854" xsi:nil="true"/>
    <DocStatus xmlns="7a8749b9-0136-41bc-8c95-79699ec57854" xsi:nil="true"/>
    <lcf76f155ced4ddcb4097134ff3c332f xmlns="7a8749b9-0136-41bc-8c95-79699ec57854">
      <Terms xmlns="http://schemas.microsoft.com/office/infopath/2007/PartnerControls"/>
    </lcf76f155ced4ddcb4097134ff3c332f>
    <Status xmlns="7a8749b9-0136-41bc-8c95-79699ec57854" xsi:nil="true"/>
    <TaxCatchAll xmlns="7fa4c64e-c18d-48a9-8dce-e3e73b834e81" xsi:nil="true"/>
    <SharedWithUsers xmlns="7fa4c64e-c18d-48a9-8dce-e3e73b834e81">
      <UserInfo>
        <DisplayName>Dorji Penjor</DisplayName>
        <AccountId>1109</AccountId>
        <AccountType/>
      </UserInfo>
      <UserInfo>
        <DisplayName>Sarah Brittle</DisplayName>
        <AccountId>319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169474-712D-44B0-AA17-E1E567258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BE5E5-19B8-4565-9ECC-21150D03C969}"/>
</file>

<file path=customXml/itemProps3.xml><?xml version="1.0" encoding="utf-8"?>
<ds:datastoreItem xmlns:ds="http://schemas.openxmlformats.org/officeDocument/2006/customXml" ds:itemID="{326EF292-0BEF-4993-ACE2-53BC30E7F5F3}">
  <ds:schemaRefs>
    <ds:schemaRef ds:uri="http://schemas.microsoft.com/office/2006/metadata/properties"/>
    <ds:schemaRef ds:uri="http://schemas.microsoft.com/office/infopath/2007/PartnerControls"/>
    <ds:schemaRef ds:uri="7a8749b9-0136-41bc-8c95-79699ec57854"/>
    <ds:schemaRef ds:uri="7fa4c64e-c18d-48a9-8dce-e3e73b834e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Dorji Penjor</dc:creator>
  <keywords/>
  <dc:description/>
  <lastModifiedBy>Dorji Penjor</lastModifiedBy>
  <revision>41</revision>
  <dcterms:created xsi:type="dcterms:W3CDTF">2023-03-30T19:41:00.0000000Z</dcterms:created>
  <dcterms:modified xsi:type="dcterms:W3CDTF">2024-03-17T22:19:57.7218670Z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0x010100AD568B3DFDB5D24C9CAE0C81697FD1ED</vt:lpwstr>
  </property>
  <property fmtid="{D5CDD505-2E9C-101B-9397-08002B2CF9AE}" pid="3" name="MediaServiceImageTags">
    <vt:lpwstr/>
  </property>
  <property fmtid="{D5CDD505-2E9C-101B-9397-08002B2CF9AE}" pid="4" name="GrammarlyDocumentId">
    <vt:lpwstr>1e2f6de6ec291d984c61d9d34c1eba9eacf2420a653e1d02810cc8cb43213d4e</vt:lpwstr>
  </property>
</Properties>
</file>